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8212" w14:textId="77777777" w:rsidR="001D46CE" w:rsidRPr="001D46CE" w:rsidRDefault="001D46CE" w:rsidP="001D46CE">
      <w:pPr>
        <w:spacing w:after="200" w:line="276" w:lineRule="auto"/>
        <w:ind w:left="7920"/>
        <w:rPr>
          <w:rFonts w:cs="Times New Roman"/>
          <w:b/>
          <w:bCs/>
          <w:kern w:val="0"/>
          <w:sz w:val="20"/>
          <w:szCs w:val="20"/>
          <w14:ligatures w14:val="none"/>
        </w:rPr>
      </w:pPr>
      <w:r w:rsidRPr="001D46CE">
        <w:rPr>
          <w:b/>
          <w:noProof/>
          <w:kern w:val="0"/>
          <w:sz w:val="20"/>
          <w:szCs w:val="20"/>
          <w14:ligatures w14:val="none"/>
        </w:rPr>
        <w:drawing>
          <wp:anchor distT="0" distB="0" distL="114300" distR="114300" simplePos="0" relativeHeight="251659264" behindDoc="0" locked="0" layoutInCell="1" allowOverlap="1" wp14:anchorId="3AD11528" wp14:editId="022568D1">
            <wp:simplePos x="0" y="0"/>
            <wp:positionH relativeFrom="column">
              <wp:posOffset>-48260</wp:posOffset>
            </wp:positionH>
            <wp:positionV relativeFrom="paragraph">
              <wp:posOffset>0</wp:posOffset>
            </wp:positionV>
            <wp:extent cx="2112010" cy="831850"/>
            <wp:effectExtent l="0" t="0" r="2540" b="6350"/>
            <wp:wrapSquare wrapText="bothSides"/>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r w:rsidRPr="001D46CE">
        <w:rPr>
          <w:rFonts w:cs="Times New Roman"/>
          <w:b/>
          <w:bCs/>
          <w:kern w:val="0"/>
          <w:sz w:val="20"/>
          <w:szCs w:val="20"/>
          <w14:ligatures w14:val="none"/>
        </w:rPr>
        <w:t xml:space="preserve">    Media Contact </w:t>
      </w:r>
    </w:p>
    <w:p w14:paraId="3A2DC1A9" w14:textId="77777777" w:rsidR="001D46CE" w:rsidRPr="001D46CE" w:rsidRDefault="001D46CE" w:rsidP="001D46CE">
      <w:pPr>
        <w:widowControl w:val="0"/>
        <w:autoSpaceDE w:val="0"/>
        <w:autoSpaceDN w:val="0"/>
        <w:adjustRightInd w:val="0"/>
        <w:spacing w:after="0" w:line="240" w:lineRule="auto"/>
        <w:jc w:val="right"/>
        <w:rPr>
          <w:rFonts w:cs="Times New Roman"/>
          <w:bCs/>
          <w:kern w:val="0"/>
          <w:sz w:val="20"/>
          <w:szCs w:val="20"/>
          <w14:ligatures w14:val="none"/>
        </w:rPr>
      </w:pPr>
      <w:r w:rsidRPr="001D46CE">
        <w:rPr>
          <w:rFonts w:cs="Times New Roman"/>
          <w:bCs/>
          <w:kern w:val="0"/>
          <w:sz w:val="20"/>
          <w:szCs w:val="20"/>
          <w14:ligatures w14:val="none"/>
        </w:rPr>
        <w:t>Yaremi Farinas</w:t>
      </w:r>
    </w:p>
    <w:p w14:paraId="086B3110" w14:textId="77777777" w:rsidR="001D46CE" w:rsidRPr="001D46CE" w:rsidRDefault="00C5132D" w:rsidP="001D46CE">
      <w:pPr>
        <w:widowControl w:val="0"/>
        <w:autoSpaceDE w:val="0"/>
        <w:autoSpaceDN w:val="0"/>
        <w:adjustRightInd w:val="0"/>
        <w:spacing w:after="0" w:line="240" w:lineRule="auto"/>
        <w:jc w:val="right"/>
        <w:rPr>
          <w:kern w:val="0"/>
          <w:sz w:val="20"/>
          <w:szCs w:val="20"/>
          <w14:ligatures w14:val="none"/>
        </w:rPr>
      </w:pPr>
      <w:hyperlink r:id="rId5" w:history="1">
        <w:r w:rsidR="001D46CE" w:rsidRPr="001D46CE">
          <w:rPr>
            <w:color w:val="0563C1" w:themeColor="hyperlink"/>
            <w:kern w:val="0"/>
            <w:sz w:val="20"/>
            <w:szCs w:val="20"/>
            <w:u w:val="single"/>
            <w14:ligatures w14:val="none"/>
          </w:rPr>
          <w:t>Email</w:t>
        </w:r>
      </w:hyperlink>
    </w:p>
    <w:p w14:paraId="1345DCED" w14:textId="77777777" w:rsidR="001D46CE" w:rsidRPr="001D46CE" w:rsidRDefault="001D46CE" w:rsidP="001D46CE">
      <w:pPr>
        <w:widowControl w:val="0"/>
        <w:autoSpaceDE w:val="0"/>
        <w:autoSpaceDN w:val="0"/>
        <w:adjustRightInd w:val="0"/>
        <w:spacing w:after="0" w:line="240" w:lineRule="auto"/>
        <w:jc w:val="right"/>
        <w:rPr>
          <w:rFonts w:cs="Times New Roman"/>
          <w:bCs/>
          <w:kern w:val="0"/>
          <w:sz w:val="20"/>
          <w:szCs w:val="20"/>
          <w14:ligatures w14:val="none"/>
        </w:rPr>
      </w:pPr>
      <w:r w:rsidRPr="001D46CE">
        <w:rPr>
          <w:rFonts w:cs="Times New Roman"/>
          <w:bCs/>
          <w:kern w:val="0"/>
          <w:sz w:val="20"/>
          <w:szCs w:val="20"/>
          <w14:ligatures w14:val="none"/>
        </w:rPr>
        <w:t>OFFICE: 561-383-4138</w:t>
      </w:r>
    </w:p>
    <w:p w14:paraId="7A3926B8" w14:textId="77777777" w:rsidR="001D46CE" w:rsidRPr="001D46CE" w:rsidRDefault="001D46CE" w:rsidP="001D46CE">
      <w:pPr>
        <w:widowControl w:val="0"/>
        <w:autoSpaceDE w:val="0"/>
        <w:autoSpaceDN w:val="0"/>
        <w:adjustRightInd w:val="0"/>
        <w:spacing w:after="0" w:line="240" w:lineRule="auto"/>
        <w:jc w:val="right"/>
        <w:rPr>
          <w:rFonts w:cs="Times New Roman"/>
          <w:bCs/>
          <w:kern w:val="0"/>
          <w:sz w:val="20"/>
          <w:szCs w:val="20"/>
          <w14:ligatures w14:val="none"/>
        </w:rPr>
      </w:pPr>
      <w:r w:rsidRPr="001D46CE">
        <w:rPr>
          <w:rFonts w:cs="Times New Roman"/>
          <w:bCs/>
          <w:kern w:val="0"/>
          <w:sz w:val="20"/>
          <w:szCs w:val="20"/>
          <w14:ligatures w14:val="none"/>
        </w:rPr>
        <w:t>CELL: 561-319-0098</w:t>
      </w:r>
    </w:p>
    <w:p w14:paraId="7D8F4AA4" w14:textId="77777777" w:rsidR="001D46CE" w:rsidRPr="001D46CE" w:rsidRDefault="001D46CE" w:rsidP="001D46CE">
      <w:pPr>
        <w:widowControl w:val="0"/>
        <w:autoSpaceDE w:val="0"/>
        <w:autoSpaceDN w:val="0"/>
        <w:adjustRightInd w:val="0"/>
        <w:spacing w:after="0" w:line="240" w:lineRule="auto"/>
        <w:rPr>
          <w:rFonts w:cstheme="minorHAnsi"/>
          <w:b/>
          <w:bCs/>
          <w:kern w:val="0"/>
          <w:sz w:val="20"/>
          <w:szCs w:val="20"/>
          <w14:ligatures w14:val="none"/>
        </w:rPr>
      </w:pPr>
    </w:p>
    <w:p w14:paraId="7D2F61B2" w14:textId="0157F7B8" w:rsidR="001D46CE" w:rsidRPr="00870232" w:rsidRDefault="00870232" w:rsidP="001D46CE">
      <w:pPr>
        <w:widowControl w:val="0"/>
        <w:autoSpaceDE w:val="0"/>
        <w:autoSpaceDN w:val="0"/>
        <w:adjustRightInd w:val="0"/>
        <w:spacing w:after="0" w:line="240" w:lineRule="auto"/>
        <w:rPr>
          <w:rFonts w:ascii="Times New Roman" w:hAnsi="Times New Roman" w:cs="Times New Roman"/>
          <w:b/>
          <w:bCs/>
          <w:kern w:val="0"/>
          <w:sz w:val="32"/>
          <w:szCs w:val="32"/>
          <w14:ligatures w14:val="none"/>
        </w:rPr>
      </w:pPr>
      <w:r w:rsidRPr="00870232">
        <w:rPr>
          <w:rFonts w:ascii="Times New Roman" w:hAnsi="Times New Roman" w:cs="Times New Roman"/>
          <w:b/>
          <w:bCs/>
          <w:kern w:val="0"/>
          <w:sz w:val="32"/>
          <w:szCs w:val="32"/>
          <w14:ligatures w14:val="none"/>
        </w:rPr>
        <w:t>NEWS RELEASE</w:t>
      </w:r>
    </w:p>
    <w:p w14:paraId="3BE0B495" w14:textId="77777777" w:rsidR="00870232" w:rsidRPr="001D46CE" w:rsidRDefault="00870232" w:rsidP="001D46CE">
      <w:pPr>
        <w:widowControl w:val="0"/>
        <w:autoSpaceDE w:val="0"/>
        <w:autoSpaceDN w:val="0"/>
        <w:adjustRightInd w:val="0"/>
        <w:spacing w:after="0" w:line="240" w:lineRule="auto"/>
        <w:rPr>
          <w:rFonts w:ascii="Times New Roman" w:hAnsi="Times New Roman" w:cs="Times New Roman"/>
          <w:b/>
          <w:bCs/>
          <w:kern w:val="0"/>
          <w:sz w:val="20"/>
          <w:szCs w:val="20"/>
          <w14:ligatures w14:val="none"/>
        </w:rPr>
      </w:pPr>
    </w:p>
    <w:p w14:paraId="1DC3EE11" w14:textId="101314FF" w:rsidR="001D46CE" w:rsidRDefault="001D46CE" w:rsidP="001D46CE">
      <w:pPr>
        <w:widowControl w:val="0"/>
        <w:autoSpaceDE w:val="0"/>
        <w:autoSpaceDN w:val="0"/>
        <w:adjustRightInd w:val="0"/>
        <w:spacing w:after="0" w:line="240" w:lineRule="auto"/>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March 11,</w:t>
      </w:r>
      <w:r w:rsidRPr="001D46CE">
        <w:rPr>
          <w:rFonts w:ascii="Times New Roman" w:hAnsi="Times New Roman" w:cs="Times New Roman"/>
          <w:b/>
          <w:bCs/>
          <w:kern w:val="0"/>
          <w:sz w:val="20"/>
          <w:szCs w:val="20"/>
          <w14:ligatures w14:val="none"/>
        </w:rPr>
        <w:t xml:space="preserve"> 2024</w:t>
      </w:r>
    </w:p>
    <w:p w14:paraId="5C2504A6" w14:textId="52728ED0" w:rsidR="00F75B3C" w:rsidRPr="001D46CE" w:rsidRDefault="00C5132D" w:rsidP="001D46CE">
      <w:pPr>
        <w:widowControl w:val="0"/>
        <w:autoSpaceDE w:val="0"/>
        <w:autoSpaceDN w:val="0"/>
        <w:adjustRightInd w:val="0"/>
        <w:spacing w:after="0" w:line="240" w:lineRule="auto"/>
        <w:rPr>
          <w:rFonts w:ascii="Times New Roman" w:hAnsi="Times New Roman" w:cs="Times New Roman"/>
          <w:b/>
          <w:bCs/>
          <w:kern w:val="0"/>
          <w:sz w:val="20"/>
          <w:szCs w:val="20"/>
          <w14:ligatures w14:val="none"/>
        </w:rPr>
      </w:pPr>
      <w:hyperlink r:id="rId6" w:history="1">
        <w:r w:rsidR="00F75B3C" w:rsidRPr="00F75B3C">
          <w:rPr>
            <w:rStyle w:val="Hyperlink"/>
            <w:rFonts w:ascii="Times New Roman" w:hAnsi="Times New Roman" w:cs="Times New Roman"/>
            <w:b/>
            <w:bCs/>
            <w:kern w:val="0"/>
            <w:sz w:val="20"/>
            <w:szCs w:val="20"/>
            <w14:ligatures w14:val="none"/>
          </w:rPr>
          <w:t>Click here to download video</w:t>
        </w:r>
      </w:hyperlink>
      <w:r w:rsidR="00F75B3C">
        <w:rPr>
          <w:rFonts w:ascii="Times New Roman" w:hAnsi="Times New Roman" w:cs="Times New Roman"/>
          <w:b/>
          <w:bCs/>
          <w:kern w:val="0"/>
          <w:sz w:val="20"/>
          <w:szCs w:val="20"/>
          <w14:ligatures w14:val="none"/>
        </w:rPr>
        <w:t xml:space="preserve"> </w:t>
      </w:r>
    </w:p>
    <w:p w14:paraId="0090B428" w14:textId="77777777" w:rsidR="001D46CE" w:rsidRPr="001D46CE" w:rsidRDefault="001D46CE" w:rsidP="001D46CE">
      <w:pPr>
        <w:spacing w:after="0" w:line="240" w:lineRule="auto"/>
        <w:rPr>
          <w:rFonts w:ascii="Arial" w:hAnsi="Arial" w:cs="Arial"/>
          <w:b/>
          <w:bCs/>
          <w:sz w:val="32"/>
          <w:szCs w:val="32"/>
        </w:rPr>
      </w:pPr>
    </w:p>
    <w:p w14:paraId="4A5C1BED" w14:textId="77777777" w:rsidR="001D46CE" w:rsidRPr="001D46CE" w:rsidRDefault="001D46CE" w:rsidP="001D46CE">
      <w:pPr>
        <w:spacing w:after="0" w:line="240" w:lineRule="auto"/>
        <w:rPr>
          <w:rFonts w:ascii="Arial" w:hAnsi="Arial" w:cs="Arial"/>
          <w:b/>
          <w:bCs/>
          <w:sz w:val="32"/>
          <w:szCs w:val="32"/>
        </w:rPr>
      </w:pPr>
    </w:p>
    <w:p w14:paraId="5A178895" w14:textId="77777777" w:rsidR="001D46CE" w:rsidRDefault="001D46CE" w:rsidP="001D46C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Port of Palm Beach Now Accepting Applications for </w:t>
      </w:r>
    </w:p>
    <w:p w14:paraId="4AA8322F" w14:textId="3196C65E" w:rsidR="001D46CE" w:rsidRPr="001D46CE" w:rsidRDefault="00563E41" w:rsidP="001D46C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the 2024</w:t>
      </w:r>
      <w:r w:rsidR="00C5132D">
        <w:rPr>
          <w:rFonts w:ascii="Times New Roman" w:hAnsi="Times New Roman" w:cs="Times New Roman"/>
          <w:b/>
          <w:bCs/>
          <w:sz w:val="32"/>
          <w:szCs w:val="32"/>
        </w:rPr>
        <w:t xml:space="preserve"> </w:t>
      </w:r>
      <w:r w:rsidR="001D46CE">
        <w:rPr>
          <w:rFonts w:ascii="Times New Roman" w:hAnsi="Times New Roman" w:cs="Times New Roman"/>
          <w:b/>
          <w:bCs/>
          <w:sz w:val="32"/>
          <w:szCs w:val="32"/>
        </w:rPr>
        <w:t>Summer Internship Program</w:t>
      </w:r>
    </w:p>
    <w:p w14:paraId="319A0746" w14:textId="77777777" w:rsidR="001D46CE" w:rsidRPr="001D46CE" w:rsidRDefault="001D46CE" w:rsidP="001D46CE">
      <w:pPr>
        <w:spacing w:after="0" w:line="240" w:lineRule="auto"/>
        <w:rPr>
          <w:rFonts w:ascii="Times New Roman" w:hAnsi="Times New Roman" w:cs="Times New Roman"/>
          <w:sz w:val="24"/>
          <w:szCs w:val="24"/>
        </w:rPr>
      </w:pPr>
    </w:p>
    <w:p w14:paraId="7D15C5DE" w14:textId="26A86CD1" w:rsidR="001D46CE" w:rsidRDefault="001D46CE" w:rsidP="001D46CE">
      <w:pPr>
        <w:spacing w:after="0" w:line="240" w:lineRule="auto"/>
        <w:rPr>
          <w:rFonts w:ascii="Times New Roman" w:eastAsia="Times New Roman" w:hAnsi="Times New Roman" w:cs="Times New Roman"/>
          <w:sz w:val="24"/>
          <w:szCs w:val="24"/>
        </w:rPr>
      </w:pPr>
      <w:r w:rsidRPr="001D46CE">
        <w:rPr>
          <w:rFonts w:ascii="Times New Roman" w:eastAsia="Times New Roman" w:hAnsi="Times New Roman" w:cs="Times New Roman"/>
          <w:b/>
          <w:bCs/>
          <w:sz w:val="24"/>
          <w:szCs w:val="24"/>
        </w:rPr>
        <w:t xml:space="preserve">Riviera Beach, Fla.– </w:t>
      </w:r>
      <w:r w:rsidRPr="001D46CE">
        <w:rPr>
          <w:rFonts w:ascii="Times New Roman" w:eastAsia="Times New Roman" w:hAnsi="Times New Roman" w:cs="Times New Roman"/>
          <w:sz w:val="24"/>
          <w:szCs w:val="24"/>
        </w:rPr>
        <w:t>Students in Palm Beach County are</w:t>
      </w:r>
      <w:r w:rsidR="00594735">
        <w:rPr>
          <w:rFonts w:ascii="Times New Roman" w:eastAsia="Times New Roman" w:hAnsi="Times New Roman" w:cs="Times New Roman"/>
          <w:sz w:val="24"/>
          <w:szCs w:val="24"/>
        </w:rPr>
        <w:t xml:space="preserve"> encouraged to apply for the highly anticipated Port of Palm Beach</w:t>
      </w:r>
      <w:r w:rsidR="00563E41">
        <w:rPr>
          <w:rFonts w:ascii="Times New Roman" w:eastAsia="Times New Roman" w:hAnsi="Times New Roman" w:cs="Times New Roman"/>
          <w:sz w:val="24"/>
          <w:szCs w:val="24"/>
        </w:rPr>
        <w:t xml:space="preserve"> 2024</w:t>
      </w:r>
      <w:r w:rsidR="00594735">
        <w:rPr>
          <w:rFonts w:ascii="Times New Roman" w:eastAsia="Times New Roman" w:hAnsi="Times New Roman" w:cs="Times New Roman"/>
          <w:sz w:val="24"/>
          <w:szCs w:val="24"/>
        </w:rPr>
        <w:t xml:space="preserve"> </w:t>
      </w:r>
      <w:hyperlink r:id="rId7" w:history="1">
        <w:r w:rsidRPr="001D46CE">
          <w:rPr>
            <w:rFonts w:ascii="Times New Roman" w:eastAsia="Times New Roman" w:hAnsi="Times New Roman" w:cs="Times New Roman"/>
            <w:color w:val="0563C1" w:themeColor="hyperlink"/>
            <w:sz w:val="24"/>
            <w:szCs w:val="24"/>
            <w:u w:val="single"/>
          </w:rPr>
          <w:t>Summer Internship Program</w:t>
        </w:r>
      </w:hyperlink>
      <w:r w:rsidR="00594735">
        <w:rPr>
          <w:rFonts w:ascii="Times New Roman" w:eastAsia="Times New Roman" w:hAnsi="Times New Roman" w:cs="Times New Roman"/>
          <w:sz w:val="24"/>
          <w:szCs w:val="24"/>
        </w:rPr>
        <w:t>. Applications opened today, March 11</w:t>
      </w:r>
      <w:r w:rsidR="00594735" w:rsidRPr="00594735">
        <w:rPr>
          <w:rFonts w:ascii="Times New Roman" w:eastAsia="Times New Roman" w:hAnsi="Times New Roman" w:cs="Times New Roman"/>
          <w:sz w:val="24"/>
          <w:szCs w:val="24"/>
          <w:vertAlign w:val="superscript"/>
        </w:rPr>
        <w:t>th</w:t>
      </w:r>
      <w:r w:rsidR="00594735">
        <w:rPr>
          <w:rFonts w:ascii="Times New Roman" w:eastAsia="Times New Roman" w:hAnsi="Times New Roman" w:cs="Times New Roman"/>
          <w:sz w:val="24"/>
          <w:szCs w:val="24"/>
        </w:rPr>
        <w:t xml:space="preserve"> and will close on Friday April 26</w:t>
      </w:r>
      <w:r w:rsidR="00594735" w:rsidRPr="00594735">
        <w:rPr>
          <w:rFonts w:ascii="Times New Roman" w:eastAsia="Times New Roman" w:hAnsi="Times New Roman" w:cs="Times New Roman"/>
          <w:sz w:val="24"/>
          <w:szCs w:val="24"/>
          <w:vertAlign w:val="superscript"/>
        </w:rPr>
        <w:t>th</w:t>
      </w:r>
      <w:r w:rsidR="00594735">
        <w:rPr>
          <w:rFonts w:ascii="Times New Roman" w:eastAsia="Times New Roman" w:hAnsi="Times New Roman" w:cs="Times New Roman"/>
          <w:sz w:val="24"/>
          <w:szCs w:val="24"/>
        </w:rPr>
        <w:t xml:space="preserve">. </w:t>
      </w:r>
    </w:p>
    <w:p w14:paraId="52D6CD48" w14:textId="77777777" w:rsidR="001D46CE" w:rsidRDefault="001D46CE" w:rsidP="001D46CE">
      <w:pPr>
        <w:spacing w:after="0" w:line="240" w:lineRule="auto"/>
        <w:rPr>
          <w:rFonts w:ascii="Times New Roman" w:eastAsia="Times New Roman" w:hAnsi="Times New Roman" w:cs="Times New Roman"/>
          <w:sz w:val="24"/>
          <w:szCs w:val="24"/>
        </w:rPr>
      </w:pPr>
    </w:p>
    <w:p w14:paraId="6DAE0286" w14:textId="46D4ECF1" w:rsidR="001D46CE" w:rsidRDefault="001D46CE" w:rsidP="001D46CE">
      <w:pPr>
        <w:spacing w:after="0" w:line="240" w:lineRule="auto"/>
        <w:rPr>
          <w:rFonts w:ascii="Times New Roman" w:eastAsia="Times New Roman" w:hAnsi="Times New Roman" w:cs="Times New Roman"/>
          <w:sz w:val="24"/>
          <w:szCs w:val="24"/>
        </w:rPr>
      </w:pPr>
      <w:r w:rsidRPr="00983753">
        <w:rPr>
          <w:rFonts w:ascii="Times New Roman" w:eastAsia="Times New Roman" w:hAnsi="Times New Roman" w:cs="Times New Roman"/>
          <w:sz w:val="24"/>
          <w:szCs w:val="24"/>
        </w:rPr>
        <w:t>“</w:t>
      </w:r>
      <w:r>
        <w:rPr>
          <w:rFonts w:ascii="Times New Roman" w:eastAsia="Times New Roman" w:hAnsi="Times New Roman" w:cs="Times New Roman"/>
          <w:sz w:val="24"/>
          <w:szCs w:val="24"/>
        </w:rPr>
        <w:t>Y</w:t>
      </w:r>
      <w:r w:rsidRPr="00983753">
        <w:rPr>
          <w:rFonts w:ascii="Times New Roman" w:eastAsia="Times New Roman" w:hAnsi="Times New Roman" w:cs="Times New Roman"/>
          <w:sz w:val="24"/>
          <w:szCs w:val="24"/>
        </w:rPr>
        <w:t xml:space="preserve">ou </w:t>
      </w:r>
      <w:r w:rsidR="00E64892" w:rsidRPr="00983753">
        <w:rPr>
          <w:rFonts w:ascii="Times New Roman" w:eastAsia="Times New Roman" w:hAnsi="Times New Roman" w:cs="Times New Roman"/>
          <w:sz w:val="24"/>
          <w:szCs w:val="24"/>
        </w:rPr>
        <w:t>do not</w:t>
      </w:r>
      <w:r w:rsidRPr="00983753">
        <w:rPr>
          <w:rFonts w:ascii="Times New Roman" w:eastAsia="Times New Roman" w:hAnsi="Times New Roman" w:cs="Times New Roman"/>
          <w:sz w:val="24"/>
          <w:szCs w:val="24"/>
        </w:rPr>
        <w:t xml:space="preserve"> necessarily need to be interested in the Port industry. We offer opportunities across a broad spectrum of industries</w:t>
      </w:r>
      <w:r>
        <w:rPr>
          <w:rFonts w:ascii="Times New Roman" w:eastAsia="Times New Roman" w:hAnsi="Times New Roman" w:cs="Times New Roman"/>
          <w:sz w:val="24"/>
          <w:szCs w:val="24"/>
        </w:rPr>
        <w:t xml:space="preserve">,” said Port of Palm Beach District </w:t>
      </w:r>
      <w:r w:rsidR="00FC5DFB">
        <w:rPr>
          <w:rFonts w:ascii="Times New Roman" w:eastAsia="Times New Roman" w:hAnsi="Times New Roman" w:cs="Times New Roman"/>
          <w:sz w:val="24"/>
          <w:szCs w:val="24"/>
        </w:rPr>
        <w:t xml:space="preserve">Board </w:t>
      </w:r>
      <w:r>
        <w:rPr>
          <w:rFonts w:ascii="Times New Roman" w:eastAsia="Times New Roman" w:hAnsi="Times New Roman" w:cs="Times New Roman"/>
          <w:sz w:val="24"/>
          <w:szCs w:val="24"/>
        </w:rPr>
        <w:t>Chairman Wayne Richards.</w:t>
      </w:r>
    </w:p>
    <w:p w14:paraId="1854D9F8" w14:textId="77777777" w:rsidR="001D46CE" w:rsidRPr="00983753" w:rsidRDefault="001D46CE" w:rsidP="001D46CE">
      <w:pPr>
        <w:spacing w:after="0" w:line="240" w:lineRule="auto"/>
        <w:rPr>
          <w:rFonts w:ascii="Times New Roman" w:eastAsia="Times New Roman" w:hAnsi="Times New Roman" w:cs="Times New Roman"/>
          <w:sz w:val="24"/>
          <w:szCs w:val="24"/>
        </w:rPr>
      </w:pPr>
    </w:p>
    <w:p w14:paraId="0A296DDE" w14:textId="0E425F5B" w:rsidR="001D46CE" w:rsidRDefault="001D46CE" w:rsidP="001D46CE">
      <w:pPr>
        <w:spacing w:after="0" w:line="240" w:lineRule="auto"/>
        <w:rPr>
          <w:rFonts w:ascii="Times New Roman" w:eastAsia="Times New Roman" w:hAnsi="Times New Roman" w:cs="Times New Roman"/>
          <w:sz w:val="24"/>
          <w:szCs w:val="24"/>
        </w:rPr>
      </w:pPr>
      <w:r w:rsidRPr="001D46CE">
        <w:rPr>
          <w:rFonts w:ascii="Times New Roman" w:eastAsia="Times New Roman" w:hAnsi="Times New Roman" w:cs="Times New Roman"/>
          <w:sz w:val="24"/>
          <w:szCs w:val="24"/>
        </w:rPr>
        <w:t xml:space="preserve">The </w:t>
      </w:r>
      <w:r w:rsidR="00594735">
        <w:rPr>
          <w:rFonts w:ascii="Times New Roman" w:eastAsia="Times New Roman" w:hAnsi="Times New Roman" w:cs="Times New Roman"/>
          <w:sz w:val="24"/>
          <w:szCs w:val="24"/>
        </w:rPr>
        <w:t>paid eight-week program</w:t>
      </w:r>
      <w:r w:rsidRPr="001D46CE">
        <w:rPr>
          <w:rFonts w:ascii="Times New Roman" w:eastAsia="Times New Roman" w:hAnsi="Times New Roman" w:cs="Times New Roman"/>
          <w:sz w:val="24"/>
          <w:szCs w:val="24"/>
        </w:rPr>
        <w:t xml:space="preserve"> offers opportunities </w:t>
      </w:r>
      <w:r w:rsidR="003C1004">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accounting/ finance/ procurement</w:t>
      </w:r>
      <w:r w:rsidRPr="001D46CE">
        <w:rPr>
          <w:rFonts w:ascii="Times New Roman" w:eastAsia="Times New Roman" w:hAnsi="Times New Roman" w:cs="Times New Roman"/>
          <w:sz w:val="24"/>
          <w:szCs w:val="24"/>
        </w:rPr>
        <w:t xml:space="preserve">, administration, communications, </w:t>
      </w:r>
      <w:r>
        <w:rPr>
          <w:rFonts w:ascii="Times New Roman" w:eastAsia="Times New Roman" w:hAnsi="Times New Roman" w:cs="Times New Roman"/>
          <w:sz w:val="24"/>
          <w:szCs w:val="24"/>
        </w:rPr>
        <w:t xml:space="preserve">human resources, </w:t>
      </w:r>
      <w:r w:rsidRPr="001D46CE">
        <w:rPr>
          <w:rFonts w:ascii="Times New Roman" w:eastAsia="Times New Roman" w:hAnsi="Times New Roman" w:cs="Times New Roman"/>
          <w:sz w:val="24"/>
          <w:szCs w:val="24"/>
        </w:rPr>
        <w:t>information technology (IT), operations</w:t>
      </w:r>
      <w:r>
        <w:rPr>
          <w:rFonts w:ascii="Times New Roman" w:eastAsia="Times New Roman" w:hAnsi="Times New Roman" w:cs="Times New Roman"/>
          <w:sz w:val="24"/>
          <w:szCs w:val="24"/>
        </w:rPr>
        <w:t>/engineering</w:t>
      </w:r>
      <w:r w:rsidRPr="001D46CE">
        <w:rPr>
          <w:rFonts w:ascii="Times New Roman" w:eastAsia="Times New Roman" w:hAnsi="Times New Roman" w:cs="Times New Roman"/>
          <w:sz w:val="24"/>
          <w:szCs w:val="24"/>
        </w:rPr>
        <w:t xml:space="preserve">, planning, and tenant relations. </w:t>
      </w:r>
    </w:p>
    <w:p w14:paraId="72689E4F" w14:textId="77777777" w:rsidR="001D46CE" w:rsidRDefault="001D46CE" w:rsidP="001D46CE">
      <w:pPr>
        <w:spacing w:after="0" w:line="240" w:lineRule="auto"/>
        <w:rPr>
          <w:rFonts w:ascii="Times New Roman" w:eastAsia="Times New Roman" w:hAnsi="Times New Roman" w:cs="Times New Roman"/>
          <w:sz w:val="24"/>
          <w:szCs w:val="24"/>
        </w:rPr>
      </w:pPr>
    </w:p>
    <w:p w14:paraId="328E3389" w14:textId="22402321" w:rsidR="001D46CE" w:rsidRDefault="001D46CE" w:rsidP="001D46CE">
      <w:pPr>
        <w:spacing w:after="0" w:line="240" w:lineRule="auto"/>
        <w:rPr>
          <w:rFonts w:ascii="Times New Roman" w:eastAsia="Times New Roman" w:hAnsi="Times New Roman" w:cs="Times New Roman"/>
          <w:sz w:val="24"/>
          <w:szCs w:val="24"/>
        </w:rPr>
      </w:pPr>
      <w:r w:rsidRPr="001D46CE">
        <w:rPr>
          <w:rFonts w:ascii="Times New Roman" w:eastAsia="Times New Roman" w:hAnsi="Times New Roman" w:cs="Times New Roman"/>
          <w:sz w:val="24"/>
          <w:szCs w:val="24"/>
        </w:rPr>
        <w:t xml:space="preserve">New this year, port tenant </w:t>
      </w:r>
      <w:hyperlink r:id="rId8" w:history="1">
        <w:r w:rsidRPr="001D46CE">
          <w:rPr>
            <w:rStyle w:val="Hyperlink"/>
            <w:rFonts w:ascii="Times New Roman" w:eastAsia="Times New Roman" w:hAnsi="Times New Roman" w:cs="Times New Roman"/>
            <w:sz w:val="24"/>
            <w:szCs w:val="24"/>
          </w:rPr>
          <w:t>Ozinga</w:t>
        </w:r>
      </w:hyperlink>
      <w:r w:rsidRPr="001D46CE">
        <w:rPr>
          <w:rFonts w:ascii="Times New Roman" w:eastAsia="Times New Roman" w:hAnsi="Times New Roman" w:cs="Times New Roman"/>
          <w:sz w:val="24"/>
          <w:szCs w:val="24"/>
        </w:rPr>
        <w:t>, is looking for a student interested in learning how to operate the company’s cement terminal</w:t>
      </w:r>
      <w:r w:rsidR="00594735">
        <w:rPr>
          <w:rFonts w:ascii="Times New Roman" w:eastAsia="Times New Roman" w:hAnsi="Times New Roman" w:cs="Times New Roman"/>
          <w:sz w:val="24"/>
          <w:szCs w:val="24"/>
        </w:rPr>
        <w:t xml:space="preserve">, ready- mixed concrete plant and work in the sales department. </w:t>
      </w:r>
      <w:r w:rsidRPr="001D46CE">
        <w:rPr>
          <w:rFonts w:ascii="Times New Roman" w:eastAsia="Times New Roman" w:hAnsi="Times New Roman" w:cs="Times New Roman"/>
          <w:sz w:val="24"/>
          <w:szCs w:val="24"/>
        </w:rPr>
        <w:t xml:space="preserve">  </w:t>
      </w:r>
    </w:p>
    <w:p w14:paraId="129A8956" w14:textId="77777777" w:rsidR="003C1004" w:rsidRDefault="003C1004" w:rsidP="001D46CE">
      <w:pPr>
        <w:spacing w:after="0" w:line="240" w:lineRule="auto"/>
        <w:rPr>
          <w:rFonts w:ascii="Times New Roman" w:eastAsia="Times New Roman" w:hAnsi="Times New Roman" w:cs="Times New Roman"/>
          <w:sz w:val="24"/>
          <w:szCs w:val="24"/>
        </w:rPr>
      </w:pPr>
    </w:p>
    <w:p w14:paraId="36DE3F7B" w14:textId="77777777" w:rsidR="002C00A6" w:rsidRPr="002C00A6" w:rsidRDefault="002C00A6" w:rsidP="002C00A6">
      <w:pPr>
        <w:spacing w:after="0" w:line="240" w:lineRule="auto"/>
        <w:rPr>
          <w:rFonts w:ascii="Times New Roman" w:hAnsi="Times New Roman" w:cs="Times New Roman"/>
          <w:sz w:val="24"/>
          <w:szCs w:val="24"/>
        </w:rPr>
      </w:pPr>
      <w:r w:rsidRPr="002C00A6">
        <w:rPr>
          <w:rFonts w:ascii="Times New Roman" w:hAnsi="Times New Roman" w:cs="Times New Roman"/>
          <w:sz w:val="24"/>
          <w:szCs w:val="24"/>
        </w:rPr>
        <w:t xml:space="preserve">“Our commitment to making a positive impact in our community extends beyond our products,” said Ozinga’s Vice President of Strategic Development Greg Vander Velde. “We believe in building a brighter future for the next generation of leaders who can carry our values forward.” </w:t>
      </w:r>
    </w:p>
    <w:p w14:paraId="07362C47" w14:textId="77777777" w:rsidR="002C00A6" w:rsidRDefault="002C00A6" w:rsidP="002C00A6">
      <w:pPr>
        <w:spacing w:after="0" w:line="240" w:lineRule="auto"/>
        <w:rPr>
          <w:rFonts w:ascii="Times New Roman" w:hAnsi="Times New Roman" w:cs="Times New Roman"/>
          <w:sz w:val="24"/>
          <w:szCs w:val="24"/>
        </w:rPr>
      </w:pPr>
    </w:p>
    <w:p w14:paraId="444D440F" w14:textId="77777777" w:rsidR="002C00A6" w:rsidRDefault="002C00A6" w:rsidP="002C00A6">
      <w:pPr>
        <w:spacing w:after="0" w:line="240" w:lineRule="auto"/>
        <w:rPr>
          <w:rFonts w:ascii="Times New Roman" w:hAnsi="Times New Roman" w:cs="Times New Roman"/>
          <w:sz w:val="24"/>
          <w:szCs w:val="24"/>
        </w:rPr>
      </w:pPr>
      <w:r>
        <w:rPr>
          <w:rFonts w:ascii="Times New Roman" w:hAnsi="Times New Roman" w:cs="Times New Roman"/>
          <w:sz w:val="24"/>
          <w:szCs w:val="24"/>
        </w:rPr>
        <w:t>The program is a great opportunity for local students enrolled in university, college or a trade school in Fall 2024 to gain invaluable professional experience, regardless of their academic background or career aspirations.</w:t>
      </w:r>
    </w:p>
    <w:p w14:paraId="01A4D37E" w14:textId="77777777" w:rsidR="001D46CE" w:rsidRDefault="001D46CE" w:rsidP="001D46CE">
      <w:pPr>
        <w:spacing w:after="0" w:line="240" w:lineRule="auto"/>
        <w:rPr>
          <w:rFonts w:ascii="Times New Roman" w:eastAsia="Times New Roman" w:hAnsi="Times New Roman" w:cs="Times New Roman"/>
          <w:sz w:val="24"/>
          <w:szCs w:val="24"/>
        </w:rPr>
      </w:pPr>
    </w:p>
    <w:p w14:paraId="12CEFD42" w14:textId="7C8654F3" w:rsidR="001D46CE" w:rsidRDefault="001D46CE" w:rsidP="001D46CE">
      <w:pPr>
        <w:spacing w:after="0" w:line="240" w:lineRule="auto"/>
        <w:rPr>
          <w:rFonts w:ascii="Times New Roman" w:eastAsia="Times New Roman" w:hAnsi="Times New Roman" w:cs="Times New Roman"/>
          <w:sz w:val="24"/>
          <w:szCs w:val="24"/>
        </w:rPr>
      </w:pPr>
      <w:r w:rsidRPr="00983753">
        <w:rPr>
          <w:rFonts w:ascii="Times New Roman" w:eastAsia="Times New Roman" w:hAnsi="Times New Roman" w:cs="Times New Roman"/>
          <w:sz w:val="24"/>
          <w:szCs w:val="24"/>
        </w:rPr>
        <w:t>By participating in Port</w:t>
      </w:r>
      <w:r>
        <w:rPr>
          <w:rFonts w:ascii="Times New Roman" w:eastAsia="Times New Roman" w:hAnsi="Times New Roman" w:cs="Times New Roman"/>
          <w:sz w:val="24"/>
          <w:szCs w:val="24"/>
        </w:rPr>
        <w:t xml:space="preserve"> of</w:t>
      </w:r>
      <w:r w:rsidRPr="00983753">
        <w:rPr>
          <w:rFonts w:ascii="Times New Roman" w:eastAsia="Times New Roman" w:hAnsi="Times New Roman" w:cs="Times New Roman"/>
          <w:sz w:val="24"/>
          <w:szCs w:val="24"/>
        </w:rPr>
        <w:t xml:space="preserve"> Palm Beach's </w:t>
      </w:r>
      <w:r>
        <w:rPr>
          <w:rFonts w:ascii="Times New Roman" w:eastAsia="Times New Roman" w:hAnsi="Times New Roman" w:cs="Times New Roman"/>
          <w:sz w:val="24"/>
          <w:szCs w:val="24"/>
        </w:rPr>
        <w:t>S</w:t>
      </w:r>
      <w:r w:rsidRPr="00983753">
        <w:rPr>
          <w:rFonts w:ascii="Times New Roman" w:eastAsia="Times New Roman" w:hAnsi="Times New Roman" w:cs="Times New Roman"/>
          <w:sz w:val="24"/>
          <w:szCs w:val="24"/>
        </w:rPr>
        <w:t xml:space="preserve">ummer </w:t>
      </w:r>
      <w:r>
        <w:rPr>
          <w:rFonts w:ascii="Times New Roman" w:eastAsia="Times New Roman" w:hAnsi="Times New Roman" w:cs="Times New Roman"/>
          <w:sz w:val="24"/>
          <w:szCs w:val="24"/>
        </w:rPr>
        <w:t>I</w:t>
      </w:r>
      <w:r w:rsidRPr="00983753">
        <w:rPr>
          <w:rFonts w:ascii="Times New Roman" w:eastAsia="Times New Roman" w:hAnsi="Times New Roman" w:cs="Times New Roman"/>
          <w:sz w:val="24"/>
          <w:szCs w:val="24"/>
        </w:rPr>
        <w:t xml:space="preserve">nternship </w:t>
      </w:r>
      <w:r>
        <w:rPr>
          <w:rFonts w:ascii="Times New Roman" w:eastAsia="Times New Roman" w:hAnsi="Times New Roman" w:cs="Times New Roman"/>
          <w:sz w:val="24"/>
          <w:szCs w:val="24"/>
        </w:rPr>
        <w:t>P</w:t>
      </w:r>
      <w:r w:rsidRPr="00983753">
        <w:rPr>
          <w:rFonts w:ascii="Times New Roman" w:eastAsia="Times New Roman" w:hAnsi="Times New Roman" w:cs="Times New Roman"/>
          <w:sz w:val="24"/>
          <w:szCs w:val="24"/>
        </w:rPr>
        <w:t>rogram, students will acquire transferable skills and industry insights that will serve them well in any professional setting.</w:t>
      </w:r>
    </w:p>
    <w:p w14:paraId="5F50235B" w14:textId="77777777" w:rsidR="001D46CE" w:rsidRDefault="001D46CE" w:rsidP="001D46CE">
      <w:pPr>
        <w:spacing w:after="0" w:line="240" w:lineRule="auto"/>
        <w:rPr>
          <w:rFonts w:ascii="Times New Roman" w:eastAsia="Times New Roman" w:hAnsi="Times New Roman" w:cs="Times New Roman"/>
          <w:sz w:val="24"/>
          <w:szCs w:val="24"/>
        </w:rPr>
      </w:pPr>
    </w:p>
    <w:p w14:paraId="2740A0FB" w14:textId="73DB9E2C" w:rsidR="001D46CE" w:rsidRDefault="001D46CE" w:rsidP="00594735">
      <w:pPr>
        <w:spacing w:after="0" w:line="240" w:lineRule="auto"/>
        <w:rPr>
          <w:rFonts w:ascii="Times New Roman" w:eastAsia="Times New Roman" w:hAnsi="Times New Roman" w:cs="Times New Roman"/>
          <w:sz w:val="24"/>
          <w:szCs w:val="24"/>
        </w:rPr>
      </w:pPr>
      <w:r w:rsidRPr="00983753">
        <w:rPr>
          <w:rFonts w:ascii="Times New Roman" w:eastAsia="Times New Roman" w:hAnsi="Times New Roman" w:cs="Times New Roman"/>
          <w:sz w:val="24"/>
          <w:szCs w:val="24"/>
        </w:rPr>
        <w:t xml:space="preserve">“Last year, our interns not only contributed significantly to our projects but also became integral parts of our work family,” Meekins said. “This program isn't just about filling roles; it's about nurturing future leaders and fostering a culture of growth and development.” </w:t>
      </w:r>
    </w:p>
    <w:p w14:paraId="58051B87" w14:textId="77777777" w:rsidR="00594735" w:rsidRDefault="00594735" w:rsidP="00594735">
      <w:pPr>
        <w:spacing w:after="0" w:line="240" w:lineRule="auto"/>
        <w:rPr>
          <w:rFonts w:ascii="Times New Roman" w:eastAsia="Times New Roman" w:hAnsi="Times New Roman" w:cs="Times New Roman"/>
          <w:sz w:val="24"/>
          <w:szCs w:val="24"/>
        </w:rPr>
      </w:pPr>
    </w:p>
    <w:p w14:paraId="692F97D3" w14:textId="2E229C73" w:rsidR="00594735" w:rsidRDefault="00594735" w:rsidP="00594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program is primarily funded through private monetary donations from numerous tenants including </w:t>
      </w:r>
      <w:hyperlink r:id="rId9" w:history="1">
        <w:r w:rsidRPr="003C1004">
          <w:rPr>
            <w:rStyle w:val="Hyperlink"/>
            <w:rFonts w:ascii="Times New Roman" w:eastAsia="Times New Roman" w:hAnsi="Times New Roman" w:cs="Times New Roman"/>
            <w:sz w:val="24"/>
            <w:szCs w:val="24"/>
          </w:rPr>
          <w:t>Ozinga</w:t>
        </w:r>
      </w:hyperlink>
      <w:r>
        <w:rPr>
          <w:rFonts w:ascii="Times New Roman" w:eastAsia="Times New Roman" w:hAnsi="Times New Roman" w:cs="Times New Roman"/>
          <w:sz w:val="24"/>
          <w:szCs w:val="24"/>
        </w:rPr>
        <w:t xml:space="preserve">, </w:t>
      </w:r>
      <w:hyperlink r:id="rId10" w:history="1">
        <w:r w:rsidRPr="003C1004">
          <w:rPr>
            <w:rStyle w:val="Hyperlink"/>
            <w:rFonts w:ascii="Times New Roman" w:eastAsia="Times New Roman" w:hAnsi="Times New Roman" w:cs="Times New Roman"/>
            <w:sz w:val="24"/>
            <w:szCs w:val="24"/>
          </w:rPr>
          <w:t>Tropical Shipping</w:t>
        </w:r>
      </w:hyperlink>
      <w:r>
        <w:rPr>
          <w:rFonts w:ascii="Times New Roman" w:eastAsia="Times New Roman" w:hAnsi="Times New Roman" w:cs="Times New Roman"/>
          <w:sz w:val="24"/>
          <w:szCs w:val="24"/>
        </w:rPr>
        <w:t xml:space="preserve">, </w:t>
      </w:r>
      <w:hyperlink r:id="rId11" w:history="1">
        <w:r w:rsidRPr="003C1004">
          <w:rPr>
            <w:rStyle w:val="Hyperlink"/>
            <w:rFonts w:ascii="Times New Roman" w:eastAsia="Times New Roman" w:hAnsi="Times New Roman" w:cs="Times New Roman"/>
            <w:sz w:val="24"/>
            <w:szCs w:val="24"/>
          </w:rPr>
          <w:t>South Florida Materials,</w:t>
        </w:r>
      </w:hyperlink>
      <w:r>
        <w:rPr>
          <w:rFonts w:ascii="Times New Roman" w:eastAsia="Times New Roman" w:hAnsi="Times New Roman" w:cs="Times New Roman"/>
          <w:sz w:val="24"/>
          <w:szCs w:val="24"/>
        </w:rPr>
        <w:t xml:space="preserve"> </w:t>
      </w:r>
      <w:hyperlink r:id="rId12" w:history="1">
        <w:r w:rsidRPr="003C1004">
          <w:rPr>
            <w:rStyle w:val="Hyperlink"/>
            <w:rFonts w:ascii="Times New Roman" w:eastAsia="Times New Roman" w:hAnsi="Times New Roman" w:cs="Times New Roman"/>
            <w:sz w:val="24"/>
            <w:szCs w:val="24"/>
          </w:rPr>
          <w:t>E.N. Bisso &amp; Son, Inc</w:t>
        </w:r>
      </w:hyperlink>
      <w:r>
        <w:rPr>
          <w:rFonts w:ascii="Times New Roman" w:eastAsia="Times New Roman" w:hAnsi="Times New Roman" w:cs="Times New Roman"/>
          <w:sz w:val="24"/>
          <w:szCs w:val="24"/>
        </w:rPr>
        <w:t xml:space="preserve">, </w:t>
      </w:r>
      <w:hyperlink r:id="rId13" w:history="1">
        <w:r w:rsidRPr="003C1004">
          <w:rPr>
            <w:rStyle w:val="Hyperlink"/>
            <w:rFonts w:ascii="Times New Roman" w:eastAsia="Times New Roman" w:hAnsi="Times New Roman" w:cs="Times New Roman"/>
            <w:sz w:val="24"/>
            <w:szCs w:val="24"/>
          </w:rPr>
          <w:t>Florida Sugar and Molasses Exchange</w:t>
        </w:r>
      </w:hyperlink>
      <w:r>
        <w:rPr>
          <w:rFonts w:ascii="Times New Roman" w:eastAsia="Times New Roman" w:hAnsi="Times New Roman" w:cs="Times New Roman"/>
          <w:sz w:val="24"/>
          <w:szCs w:val="24"/>
        </w:rPr>
        <w:t xml:space="preserve">. </w:t>
      </w:r>
    </w:p>
    <w:p w14:paraId="0809E683" w14:textId="77777777" w:rsidR="00594735" w:rsidRPr="00594735" w:rsidRDefault="00594735" w:rsidP="00594735">
      <w:pPr>
        <w:spacing w:after="0" w:line="240" w:lineRule="auto"/>
        <w:rPr>
          <w:rFonts w:ascii="Times New Roman" w:eastAsia="Times New Roman" w:hAnsi="Times New Roman" w:cs="Times New Roman"/>
          <w:sz w:val="24"/>
          <w:szCs w:val="24"/>
        </w:rPr>
      </w:pPr>
    </w:p>
    <w:p w14:paraId="08FFC630" w14:textId="77777777" w:rsidR="001D46CE" w:rsidRPr="001D46CE" w:rsidRDefault="001D46CE" w:rsidP="001D46CE">
      <w:pPr>
        <w:spacing w:after="0" w:line="240" w:lineRule="auto"/>
        <w:rPr>
          <w:rFonts w:ascii="Times New Roman" w:eastAsia="Times New Roman" w:hAnsi="Times New Roman" w:cs="Times New Roman"/>
          <w:sz w:val="24"/>
          <w:szCs w:val="24"/>
        </w:rPr>
      </w:pPr>
      <w:r w:rsidRPr="001D46CE">
        <w:rPr>
          <w:rFonts w:ascii="Times New Roman" w:eastAsia="Times New Roman" w:hAnsi="Times New Roman" w:cs="Times New Roman"/>
          <w:sz w:val="24"/>
          <w:szCs w:val="24"/>
        </w:rPr>
        <w:t xml:space="preserve">For information on program dates, student criteria, application requirements, and the selection process, visit our </w:t>
      </w:r>
      <w:hyperlink r:id="rId14" w:history="1">
        <w:r w:rsidRPr="001D46CE">
          <w:rPr>
            <w:rFonts w:ascii="Times New Roman" w:eastAsia="Times New Roman" w:hAnsi="Times New Roman" w:cs="Times New Roman"/>
            <w:color w:val="0563C1" w:themeColor="hyperlink"/>
            <w:sz w:val="24"/>
            <w:szCs w:val="24"/>
            <w:u w:val="single"/>
          </w:rPr>
          <w:t>website.</w:t>
        </w:r>
      </w:hyperlink>
      <w:r w:rsidRPr="001D46CE">
        <w:rPr>
          <w:rFonts w:ascii="Times New Roman" w:eastAsia="Times New Roman" w:hAnsi="Times New Roman" w:cs="Times New Roman"/>
          <w:sz w:val="24"/>
          <w:szCs w:val="24"/>
        </w:rPr>
        <w:t xml:space="preserve"> </w:t>
      </w:r>
    </w:p>
    <w:p w14:paraId="5762E75E" w14:textId="77777777" w:rsidR="001D46CE" w:rsidRPr="001D46CE" w:rsidRDefault="001D46CE" w:rsidP="001D46CE">
      <w:pPr>
        <w:spacing w:after="0" w:line="240" w:lineRule="auto"/>
        <w:rPr>
          <w:rFonts w:ascii="Times New Roman" w:hAnsi="Times New Roman" w:cs="Times New Roman"/>
          <w:sz w:val="24"/>
          <w:szCs w:val="24"/>
        </w:rPr>
      </w:pPr>
    </w:p>
    <w:p w14:paraId="0852E961" w14:textId="77777777" w:rsidR="001D46CE" w:rsidRPr="001D46CE" w:rsidRDefault="001D46CE" w:rsidP="001D46CE">
      <w:pPr>
        <w:spacing w:after="0" w:line="240" w:lineRule="auto"/>
        <w:rPr>
          <w:rFonts w:ascii="Times New Roman" w:hAnsi="Times New Roman" w:cs="Times New Roman"/>
          <w:sz w:val="24"/>
          <w:szCs w:val="24"/>
        </w:rPr>
      </w:pPr>
    </w:p>
    <w:p w14:paraId="6FCFD4C0" w14:textId="77777777" w:rsidR="001D46CE" w:rsidRPr="001D46CE" w:rsidRDefault="001D46CE" w:rsidP="001D46CE">
      <w:pPr>
        <w:spacing w:after="0" w:line="240" w:lineRule="auto"/>
        <w:rPr>
          <w:rFonts w:ascii="Times New Roman" w:hAnsi="Times New Roman" w:cs="Times New Roman"/>
          <w:kern w:val="0"/>
          <w:sz w:val="24"/>
          <w:szCs w:val="24"/>
          <w14:ligatures w14:val="none"/>
        </w:rPr>
      </w:pPr>
      <w:r w:rsidRPr="001D46CE">
        <w:rPr>
          <w:rFonts w:ascii="Times New Roman" w:hAnsi="Times New Roman" w:cs="Times New Roman"/>
          <w:b/>
          <w:kern w:val="0"/>
          <w:sz w:val="24"/>
          <w:szCs w:val="24"/>
          <w:u w:val="single"/>
          <w14:ligatures w14:val="none"/>
        </w:rPr>
        <w:t>About Port of Palm Beach</w:t>
      </w:r>
      <w:r w:rsidRPr="001D46CE">
        <w:rPr>
          <w:rFonts w:ascii="Times New Roman" w:hAnsi="Times New Roman" w:cs="Times New Roman"/>
          <w:b/>
          <w:kern w:val="0"/>
          <w:sz w:val="24"/>
          <w:szCs w:val="24"/>
          <w14:ligatures w14:val="none"/>
        </w:rPr>
        <w:t xml:space="preserve"> </w:t>
      </w:r>
    </w:p>
    <w:p w14:paraId="1321B187" w14:textId="77777777" w:rsidR="001D46CE" w:rsidRPr="001D46CE" w:rsidRDefault="001D46CE" w:rsidP="001D46CE">
      <w:pPr>
        <w:spacing w:after="0" w:line="240" w:lineRule="auto"/>
        <w:rPr>
          <w:rFonts w:ascii="Times New Roman" w:hAnsi="Times New Roman" w:cs="Times New Roman"/>
          <w:kern w:val="0"/>
          <w:sz w:val="24"/>
          <w:szCs w:val="24"/>
          <w14:ligatures w14:val="none"/>
        </w:rPr>
      </w:pPr>
      <w:r w:rsidRPr="001D46CE">
        <w:rPr>
          <w:rFonts w:ascii="Times New Roman" w:hAnsi="Times New Roman" w:cs="Times New Roman"/>
          <w:kern w:val="0"/>
          <w:sz w:val="24"/>
          <w:szCs w:val="24"/>
          <w14:ligatures w14:val="none"/>
        </w:rPr>
        <w:t xml:space="preserve">Located in Riviera Beach, the Port of Palm Beach is a full-service, diversified port, offering cruise and cargo services to more than 30 onsite tenants and users. At 165 acres, the Port’s efficiency is unparalleled, processing more than $14 billion in commodities, 2.5 million tons of cargo, and 400,000 cruise passengers annually. As one of the largest employers in Palm Beach County, the Port of Palm Beach and its tenants employ more than 3,800 people. Through the contribution of more than $185 million in business revenue and $17.5 million in tenant-contributed state and local annual tax revenue, the Port of Palm Beach is a large economic engine in South Florida. The Port of Palm Beach District has not levied property taxes since 1975. For more information, visit </w:t>
      </w:r>
      <w:hyperlink r:id="rId15" w:history="1">
        <w:r w:rsidRPr="001D46CE">
          <w:rPr>
            <w:rFonts w:ascii="Times New Roman" w:hAnsi="Times New Roman" w:cs="Times New Roman"/>
            <w:kern w:val="0"/>
            <w:sz w:val="24"/>
            <w:szCs w:val="24"/>
            <w:u w:val="single"/>
            <w14:ligatures w14:val="none"/>
          </w:rPr>
          <w:t>www.portofpalmbeach.com</w:t>
        </w:r>
      </w:hyperlink>
      <w:r w:rsidRPr="001D46CE">
        <w:rPr>
          <w:rFonts w:ascii="Times New Roman" w:hAnsi="Times New Roman" w:cs="Times New Roman"/>
          <w:kern w:val="0"/>
          <w:sz w:val="24"/>
          <w:szCs w:val="24"/>
          <w14:ligatures w14:val="none"/>
        </w:rPr>
        <w:t>.</w:t>
      </w:r>
    </w:p>
    <w:p w14:paraId="0EA4518D" w14:textId="77777777" w:rsidR="001D46CE" w:rsidRPr="001D46CE" w:rsidRDefault="001D46CE" w:rsidP="001D46CE">
      <w:pPr>
        <w:spacing w:after="0" w:line="240" w:lineRule="auto"/>
        <w:rPr>
          <w:rFonts w:ascii="Times New Roman" w:hAnsi="Times New Roman" w:cs="Times New Roman"/>
          <w:kern w:val="0"/>
          <w:sz w:val="24"/>
          <w:szCs w:val="24"/>
          <w14:ligatures w14:val="none"/>
        </w:rPr>
      </w:pPr>
    </w:p>
    <w:p w14:paraId="50D948F7" w14:textId="77777777" w:rsidR="001D46CE" w:rsidRPr="001D46CE" w:rsidRDefault="001D46CE" w:rsidP="001D46CE">
      <w:pPr>
        <w:spacing w:after="0" w:line="240" w:lineRule="auto"/>
        <w:jc w:val="center"/>
        <w:rPr>
          <w:rFonts w:ascii="Times New Roman" w:hAnsi="Times New Roman" w:cs="Times New Roman"/>
          <w:kern w:val="0"/>
          <w:sz w:val="24"/>
          <w:szCs w:val="24"/>
          <w14:ligatures w14:val="none"/>
        </w:rPr>
      </w:pPr>
      <w:r w:rsidRPr="001D46CE">
        <w:rPr>
          <w:rFonts w:ascii="Times New Roman" w:hAnsi="Times New Roman" w:cs="Times New Roman"/>
          <w:kern w:val="0"/>
          <w:sz w:val="24"/>
          <w:szCs w:val="24"/>
          <w14:ligatures w14:val="none"/>
        </w:rPr>
        <w:t>###</w:t>
      </w:r>
    </w:p>
    <w:p w14:paraId="1C361F6F" w14:textId="77777777" w:rsidR="001D46CE" w:rsidRDefault="001D46CE" w:rsidP="00983753">
      <w:pPr>
        <w:spacing w:after="0" w:line="240" w:lineRule="auto"/>
        <w:rPr>
          <w:rFonts w:ascii="Times New Roman" w:eastAsia="Times New Roman" w:hAnsi="Times New Roman" w:cs="Times New Roman"/>
          <w:sz w:val="24"/>
          <w:szCs w:val="24"/>
        </w:rPr>
      </w:pPr>
    </w:p>
    <w:p w14:paraId="0F145CA5" w14:textId="77777777" w:rsidR="001D46CE" w:rsidRDefault="001D46CE" w:rsidP="00983753">
      <w:pPr>
        <w:spacing w:after="0" w:line="240" w:lineRule="auto"/>
        <w:rPr>
          <w:rFonts w:ascii="Times New Roman" w:eastAsia="Times New Roman" w:hAnsi="Times New Roman" w:cs="Times New Roman"/>
          <w:sz w:val="24"/>
          <w:szCs w:val="24"/>
        </w:rPr>
      </w:pPr>
    </w:p>
    <w:p w14:paraId="02BD09E1" w14:textId="77777777" w:rsidR="001D46CE" w:rsidRDefault="001D46CE" w:rsidP="00983753">
      <w:pPr>
        <w:spacing w:after="0" w:line="240" w:lineRule="auto"/>
        <w:rPr>
          <w:rFonts w:ascii="Times New Roman" w:eastAsia="Times New Roman" w:hAnsi="Times New Roman" w:cs="Times New Roman"/>
          <w:sz w:val="24"/>
          <w:szCs w:val="24"/>
        </w:rPr>
      </w:pPr>
    </w:p>
    <w:p w14:paraId="4D5AAED8" w14:textId="77777777" w:rsidR="001D46CE" w:rsidRDefault="001D46CE" w:rsidP="00983753">
      <w:pPr>
        <w:spacing w:after="0" w:line="240" w:lineRule="auto"/>
        <w:rPr>
          <w:rFonts w:ascii="Times New Roman" w:eastAsia="Times New Roman" w:hAnsi="Times New Roman" w:cs="Times New Roman"/>
          <w:sz w:val="24"/>
          <w:szCs w:val="24"/>
        </w:rPr>
      </w:pPr>
    </w:p>
    <w:p w14:paraId="2F53D755" w14:textId="77777777" w:rsidR="001D46CE" w:rsidRDefault="001D46CE" w:rsidP="00983753">
      <w:pPr>
        <w:spacing w:after="0" w:line="240" w:lineRule="auto"/>
        <w:rPr>
          <w:rFonts w:ascii="Times New Roman" w:eastAsia="Times New Roman" w:hAnsi="Times New Roman" w:cs="Times New Roman"/>
          <w:sz w:val="24"/>
          <w:szCs w:val="24"/>
        </w:rPr>
      </w:pPr>
    </w:p>
    <w:p w14:paraId="35ABA403" w14:textId="77777777" w:rsidR="001D46CE" w:rsidRDefault="001D46CE" w:rsidP="00983753">
      <w:pPr>
        <w:spacing w:after="0" w:line="240" w:lineRule="auto"/>
        <w:rPr>
          <w:rFonts w:ascii="Times New Roman" w:eastAsia="Times New Roman" w:hAnsi="Times New Roman" w:cs="Times New Roman"/>
          <w:sz w:val="24"/>
          <w:szCs w:val="24"/>
        </w:rPr>
      </w:pPr>
    </w:p>
    <w:p w14:paraId="1C67A733" w14:textId="77777777" w:rsidR="001D46CE" w:rsidRDefault="001D46CE" w:rsidP="00983753">
      <w:pPr>
        <w:spacing w:after="0" w:line="240" w:lineRule="auto"/>
        <w:rPr>
          <w:rFonts w:ascii="Times New Roman" w:eastAsia="Times New Roman" w:hAnsi="Times New Roman" w:cs="Times New Roman"/>
          <w:sz w:val="24"/>
          <w:szCs w:val="24"/>
        </w:rPr>
      </w:pPr>
    </w:p>
    <w:p w14:paraId="678C3CBA" w14:textId="77777777" w:rsidR="001D46CE" w:rsidRDefault="001D46CE" w:rsidP="00983753">
      <w:pPr>
        <w:spacing w:after="0" w:line="240" w:lineRule="auto"/>
        <w:rPr>
          <w:rFonts w:ascii="Times New Roman" w:eastAsia="Times New Roman" w:hAnsi="Times New Roman" w:cs="Times New Roman"/>
          <w:sz w:val="24"/>
          <w:szCs w:val="24"/>
        </w:rPr>
      </w:pPr>
    </w:p>
    <w:p w14:paraId="55F70FDC" w14:textId="77777777" w:rsidR="002E2EA2" w:rsidRPr="00983753" w:rsidRDefault="002E2EA2">
      <w:pPr>
        <w:rPr>
          <w:rFonts w:ascii="Times New Roman" w:hAnsi="Times New Roman" w:cs="Times New Roman"/>
          <w:sz w:val="24"/>
          <w:szCs w:val="24"/>
        </w:rPr>
      </w:pPr>
    </w:p>
    <w:p w14:paraId="128C1C83" w14:textId="77777777" w:rsidR="00983753" w:rsidRPr="00983753" w:rsidRDefault="00983753">
      <w:pPr>
        <w:rPr>
          <w:rFonts w:ascii="Times New Roman" w:hAnsi="Times New Roman" w:cs="Times New Roman"/>
          <w:sz w:val="24"/>
          <w:szCs w:val="24"/>
        </w:rPr>
      </w:pPr>
    </w:p>
    <w:p w14:paraId="30D16D1C" w14:textId="77777777" w:rsidR="00983753" w:rsidRPr="00983753" w:rsidRDefault="00983753" w:rsidP="00983753">
      <w:pPr>
        <w:spacing w:after="0" w:line="240" w:lineRule="auto"/>
        <w:rPr>
          <w:rFonts w:ascii="Times New Roman" w:eastAsia="Times New Roman" w:hAnsi="Times New Roman" w:cs="Times New Roman"/>
          <w:sz w:val="24"/>
          <w:szCs w:val="24"/>
        </w:rPr>
      </w:pPr>
    </w:p>
    <w:p w14:paraId="41658736" w14:textId="77777777" w:rsidR="00983753" w:rsidRPr="00983753" w:rsidRDefault="00983753" w:rsidP="00983753">
      <w:pPr>
        <w:spacing w:after="0" w:line="240" w:lineRule="auto"/>
        <w:rPr>
          <w:rFonts w:ascii="Times New Roman" w:eastAsia="Times New Roman" w:hAnsi="Times New Roman" w:cs="Times New Roman"/>
          <w:sz w:val="24"/>
          <w:szCs w:val="24"/>
        </w:rPr>
      </w:pPr>
    </w:p>
    <w:p w14:paraId="274558E9" w14:textId="77777777" w:rsidR="00983753" w:rsidRPr="00983753" w:rsidRDefault="00983753">
      <w:pPr>
        <w:rPr>
          <w:rFonts w:ascii="Times New Roman" w:hAnsi="Times New Roman" w:cs="Times New Roman"/>
          <w:sz w:val="24"/>
          <w:szCs w:val="24"/>
        </w:rPr>
      </w:pPr>
    </w:p>
    <w:p w14:paraId="1CF4875F" w14:textId="77777777" w:rsidR="00983753" w:rsidRPr="00983753" w:rsidRDefault="00983753">
      <w:pPr>
        <w:rPr>
          <w:rFonts w:ascii="Times New Roman" w:hAnsi="Times New Roman" w:cs="Times New Roman"/>
          <w:sz w:val="24"/>
          <w:szCs w:val="24"/>
        </w:rPr>
      </w:pPr>
    </w:p>
    <w:p w14:paraId="7989A098" w14:textId="77777777" w:rsidR="00983753" w:rsidRDefault="00983753"/>
    <w:sectPr w:rsidR="0098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53"/>
    <w:rsid w:val="00173BBA"/>
    <w:rsid w:val="001D46CE"/>
    <w:rsid w:val="002C00A6"/>
    <w:rsid w:val="002E2EA2"/>
    <w:rsid w:val="003C1004"/>
    <w:rsid w:val="00563E41"/>
    <w:rsid w:val="00594735"/>
    <w:rsid w:val="00870232"/>
    <w:rsid w:val="00983753"/>
    <w:rsid w:val="00C5132D"/>
    <w:rsid w:val="00E64892"/>
    <w:rsid w:val="00F162A7"/>
    <w:rsid w:val="00F75B3C"/>
    <w:rsid w:val="00FC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CB7B"/>
  <w15:chartTrackingRefBased/>
  <w15:docId w15:val="{9ECA7630-BF5A-48DC-9B02-72BB49B9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735"/>
    <w:rPr>
      <w:color w:val="0563C1" w:themeColor="hyperlink"/>
      <w:u w:val="single"/>
    </w:rPr>
  </w:style>
  <w:style w:type="character" w:styleId="UnresolvedMention">
    <w:name w:val="Unresolved Mention"/>
    <w:basedOn w:val="DefaultParagraphFont"/>
    <w:uiPriority w:val="99"/>
    <w:semiHidden/>
    <w:unhideWhenUsed/>
    <w:rsid w:val="00594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inga.com/" TargetMode="External"/><Relationship Id="rId13" Type="http://schemas.openxmlformats.org/officeDocument/2006/relationships/hyperlink" Target="https://www.floridasugarmolassesexchange.com/home" TargetMode="External"/><Relationship Id="rId3" Type="http://schemas.openxmlformats.org/officeDocument/2006/relationships/webSettings" Target="webSettings.xml"/><Relationship Id="rId7" Type="http://schemas.openxmlformats.org/officeDocument/2006/relationships/hyperlink" Target="https://www.portofpalmbeach.com/413/Summer-Internship-Program" TargetMode="External"/><Relationship Id="rId12" Type="http://schemas.openxmlformats.org/officeDocument/2006/relationships/hyperlink" Target="https://www.enbiss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rtofpalmbeachdistrict-my.sharepoint.com/:v:/g/personal/yfarinas_portofpalmbeach_com/EbTd0W6nC7tMg1Zmyug7eZQBO1LolQKmUEthmnUy2kzlNg?e=0CRRMP" TargetMode="External"/><Relationship Id="rId11" Type="http://schemas.openxmlformats.org/officeDocument/2006/relationships/hyperlink" Target="https://www.vecenergy.com/" TargetMode="External"/><Relationship Id="rId5" Type="http://schemas.openxmlformats.org/officeDocument/2006/relationships/hyperlink" Target="mailto:yfarinas@portofpalmbeach.com" TargetMode="External"/><Relationship Id="rId15" Type="http://schemas.openxmlformats.org/officeDocument/2006/relationships/hyperlink" Target="http://www.portofpalmbeach.com" TargetMode="External"/><Relationship Id="rId10" Type="http://schemas.openxmlformats.org/officeDocument/2006/relationships/hyperlink" Target="https://www.tropical.com/" TargetMode="External"/><Relationship Id="rId4" Type="http://schemas.openxmlformats.org/officeDocument/2006/relationships/image" Target="media/image1.jpeg"/><Relationship Id="rId9" Type="http://schemas.openxmlformats.org/officeDocument/2006/relationships/hyperlink" Target="https://ozinga.com/" TargetMode="External"/><Relationship Id="rId14" Type="http://schemas.openxmlformats.org/officeDocument/2006/relationships/hyperlink" Target="https://www.portofpalmbeach.com/413/Summer-Internshi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11</cp:revision>
  <dcterms:created xsi:type="dcterms:W3CDTF">2024-02-08T15:11:00Z</dcterms:created>
  <dcterms:modified xsi:type="dcterms:W3CDTF">2024-03-11T15:12:00Z</dcterms:modified>
</cp:coreProperties>
</file>